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A332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D939992" w14:textId="30D8DC8B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333E2">
        <w:rPr>
          <w:rFonts w:cs="Arial"/>
          <w:b/>
          <w:bCs/>
          <w:sz w:val="28"/>
          <w:szCs w:val="28"/>
        </w:rPr>
        <w:t>Komponenten</w:t>
      </w:r>
      <w:r w:rsidR="00A95AB7">
        <w:rPr>
          <w:rFonts w:cs="Arial"/>
          <w:b/>
          <w:bCs/>
          <w:sz w:val="28"/>
          <w:szCs w:val="28"/>
        </w:rPr>
        <w:t xml:space="preserve">-Tausch </w:t>
      </w:r>
      <w:r w:rsidR="00027CE0">
        <w:rPr>
          <w:rFonts w:cs="Arial"/>
          <w:b/>
          <w:bCs/>
          <w:sz w:val="28"/>
          <w:szCs w:val="28"/>
        </w:rPr>
        <w:t>i7</w:t>
      </w:r>
      <w:r w:rsidR="00AC1E19">
        <w:rPr>
          <w:rFonts w:cs="Arial"/>
          <w:b/>
          <w:bCs/>
          <w:sz w:val="28"/>
          <w:szCs w:val="28"/>
        </w:rPr>
        <w:t>5</w:t>
      </w:r>
      <w:r w:rsidR="00027CE0">
        <w:rPr>
          <w:rFonts w:cs="Arial"/>
          <w:b/>
          <w:bCs/>
          <w:sz w:val="28"/>
          <w:szCs w:val="28"/>
        </w:rPr>
        <w:t xml:space="preserve">0 </w:t>
      </w:r>
      <w:r w:rsidR="00E333E2">
        <w:rPr>
          <w:rFonts w:cs="Arial"/>
          <w:b/>
          <w:bCs/>
          <w:sz w:val="28"/>
          <w:szCs w:val="28"/>
        </w:rPr>
        <w:t xml:space="preserve">mit </w:t>
      </w:r>
      <w:r w:rsidR="002720E1">
        <w:rPr>
          <w:rFonts w:cs="Arial"/>
          <w:b/>
          <w:bCs/>
          <w:sz w:val="28"/>
          <w:szCs w:val="28"/>
        </w:rPr>
        <w:t>Basic Safety</w:t>
      </w:r>
    </w:p>
    <w:p w14:paraId="127738CE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2CAE43F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3CA2FB36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38C148B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3FFD05BE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4E884BCC" w14:textId="77777777" w:rsidTr="00AD1DC8">
        <w:tc>
          <w:tcPr>
            <w:tcW w:w="4788" w:type="dxa"/>
            <w:shd w:val="clear" w:color="auto" w:fill="auto"/>
          </w:tcPr>
          <w:p w14:paraId="68D21D6B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5FBF7214" w14:textId="463DFD61" w:rsidR="00FF1AC6" w:rsidRPr="00AD1DC8" w:rsidRDefault="00AC1E1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4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01.01.2024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6518FAA5" w14:textId="77777777" w:rsidTr="00AD1DC8">
        <w:tc>
          <w:tcPr>
            <w:tcW w:w="4788" w:type="dxa"/>
            <w:shd w:val="clear" w:color="auto" w:fill="auto"/>
          </w:tcPr>
          <w:p w14:paraId="5DD0A57A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28692764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A548B8C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87A3A25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41597CD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3B6D5EB4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0693A" w:rsidRPr="00AD1DC8" w14:paraId="5285C6C6" w14:textId="77777777" w:rsidTr="00AD1DC8">
        <w:tc>
          <w:tcPr>
            <w:tcW w:w="4783" w:type="dxa"/>
            <w:shd w:val="clear" w:color="auto" w:fill="auto"/>
          </w:tcPr>
          <w:p w14:paraId="6DD6E0F3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6780C801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AD1DC8" w14:paraId="32ADF76C" w14:textId="77777777" w:rsidTr="00AD1DC8">
        <w:tc>
          <w:tcPr>
            <w:tcW w:w="4783" w:type="dxa"/>
            <w:shd w:val="clear" w:color="auto" w:fill="auto"/>
          </w:tcPr>
          <w:p w14:paraId="71276FCB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10F8C519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AD1DC8" w14:paraId="52ED448B" w14:textId="77777777" w:rsidTr="00AD1DC8">
        <w:tc>
          <w:tcPr>
            <w:tcW w:w="4783" w:type="dxa"/>
            <w:shd w:val="clear" w:color="auto" w:fill="auto"/>
          </w:tcPr>
          <w:p w14:paraId="56F9AB92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4337E8DD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0693A" w:rsidRPr="00AD1DC8" w14:paraId="6BDEF830" w14:textId="77777777" w:rsidTr="00AD1DC8">
        <w:tc>
          <w:tcPr>
            <w:tcW w:w="4783" w:type="dxa"/>
            <w:shd w:val="clear" w:color="auto" w:fill="auto"/>
          </w:tcPr>
          <w:p w14:paraId="736B75AA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7C8DED8B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63E42BAB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36C1E0E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5C9DE3F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4C5FE496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AD1DC8" w14:paraId="46FA62C6" w14:textId="77777777" w:rsidTr="00AD1DC8">
        <w:tc>
          <w:tcPr>
            <w:tcW w:w="850" w:type="dxa"/>
            <w:shd w:val="clear" w:color="auto" w:fill="auto"/>
          </w:tcPr>
          <w:p w14:paraId="15D13632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1618DEA1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53217E62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AD1DC8" w14:paraId="355EAE4E" w14:textId="77777777" w:rsidTr="00AD1DC8">
        <w:tc>
          <w:tcPr>
            <w:tcW w:w="850" w:type="dxa"/>
            <w:shd w:val="clear" w:color="auto" w:fill="auto"/>
          </w:tcPr>
          <w:p w14:paraId="0EAC125C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7A491162" w14:textId="77777777" w:rsidR="00A57A49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AD1DC8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14:paraId="602CE51F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516DCF52" w14:textId="77777777" w:rsidTr="00AD1DC8">
        <w:tc>
          <w:tcPr>
            <w:tcW w:w="850" w:type="dxa"/>
            <w:shd w:val="clear" w:color="auto" w:fill="auto"/>
          </w:tcPr>
          <w:p w14:paraId="0C51AA39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33FC15EA" w14:textId="77777777" w:rsidR="00A9640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des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gramStart"/>
            <w:r w:rsidR="00E0693A" w:rsidRPr="00AD1DC8">
              <w:rPr>
                <w:rFonts w:ascii="Arial,Bold" w:hAnsi="Arial,Bold" w:cs="Arial,Bold"/>
                <w:bCs/>
                <w:sz w:val="20"/>
                <w:szCs w:val="20"/>
              </w:rPr>
              <w:t>mitsamt der Stecker</w:t>
            </w:r>
            <w:proofErr w:type="gramEnd"/>
            <w:r w:rsidR="00E0362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abziehen</w:t>
            </w:r>
            <w:r w:rsidR="007D5CCC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bzw.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abschrauben</w:t>
            </w:r>
          </w:p>
          <w:p w14:paraId="68E1773D" w14:textId="77777777" w:rsidR="00E0362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Gerät demontieren</w:t>
            </w:r>
          </w:p>
        </w:tc>
        <w:tc>
          <w:tcPr>
            <w:tcW w:w="2990" w:type="dxa"/>
            <w:shd w:val="clear" w:color="auto" w:fill="auto"/>
          </w:tcPr>
          <w:p w14:paraId="2CA85912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07EC95F7" w14:textId="77777777" w:rsidTr="00AD1DC8">
        <w:tc>
          <w:tcPr>
            <w:tcW w:w="850" w:type="dxa"/>
            <w:shd w:val="clear" w:color="auto" w:fill="auto"/>
          </w:tcPr>
          <w:p w14:paraId="7CB75713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20946F63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alten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 ablesen</w:t>
            </w:r>
          </w:p>
        </w:tc>
        <w:tc>
          <w:tcPr>
            <w:tcW w:w="2990" w:type="dxa"/>
            <w:shd w:val="clear" w:color="auto" w:fill="auto"/>
          </w:tcPr>
          <w:p w14:paraId="7981E9A0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AD1DC8" w14:paraId="0B2CA5A3" w14:textId="77777777" w:rsidTr="00AD1DC8">
        <w:tc>
          <w:tcPr>
            <w:tcW w:w="850" w:type="dxa"/>
            <w:shd w:val="clear" w:color="auto" w:fill="auto"/>
          </w:tcPr>
          <w:p w14:paraId="1A41DB81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6B8EB53C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neuen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ablesen</w:t>
            </w:r>
          </w:p>
        </w:tc>
        <w:tc>
          <w:tcPr>
            <w:tcW w:w="2990" w:type="dxa"/>
            <w:shd w:val="clear" w:color="auto" w:fill="auto"/>
          </w:tcPr>
          <w:p w14:paraId="5CCBA2AD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AD1DC8" w14:paraId="0DAB37D8" w14:textId="77777777" w:rsidTr="00AD1DC8">
        <w:tc>
          <w:tcPr>
            <w:tcW w:w="850" w:type="dxa"/>
            <w:shd w:val="clear" w:color="auto" w:fill="auto"/>
          </w:tcPr>
          <w:p w14:paraId="4ADB0913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4FF7F3D8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montieren</w:t>
            </w:r>
          </w:p>
          <w:p w14:paraId="76528C6B" w14:textId="77777777" w:rsidR="00E03624" w:rsidRPr="00AD1DC8" w:rsidRDefault="00E333E2" w:rsidP="0014166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 wieder anschließen</w:t>
            </w:r>
            <w:r w:rsidR="00141667">
              <w:rPr>
                <w:rFonts w:ascii="Arial,Bold" w:hAnsi="Arial,Bold" w:cs="Arial,Bold"/>
                <w:bCs/>
                <w:sz w:val="20"/>
                <w:szCs w:val="20"/>
              </w:rPr>
              <w:t xml:space="preserve"> (Bei Doppel-Achsmodulen die Zuordnung zu Achse A bzw. B beachten!)</w:t>
            </w:r>
          </w:p>
        </w:tc>
        <w:tc>
          <w:tcPr>
            <w:tcW w:w="2990" w:type="dxa"/>
            <w:shd w:val="clear" w:color="auto" w:fill="auto"/>
          </w:tcPr>
          <w:p w14:paraId="57E1D4BD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032FB93C" w14:textId="77777777" w:rsidTr="00AD1DC8">
        <w:tc>
          <w:tcPr>
            <w:tcW w:w="850" w:type="dxa"/>
            <w:shd w:val="clear" w:color="auto" w:fill="auto"/>
          </w:tcPr>
          <w:p w14:paraId="7C8A237F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5A80AAA8" w14:textId="77777777" w:rsidR="00E03624" w:rsidRPr="00AD1DC8" w:rsidRDefault="00E0362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14:paraId="151FE20D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58E1E23A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CB0A416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F93C8BE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7388F876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8B0C618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60AC710A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279832B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1AA9F01A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AD1DC8" w14:paraId="29D8D539" w14:textId="77777777" w:rsidTr="00AD1DC8">
        <w:trPr>
          <w:jc w:val="center"/>
        </w:trPr>
        <w:tc>
          <w:tcPr>
            <w:tcW w:w="1488" w:type="dxa"/>
            <w:shd w:val="clear" w:color="auto" w:fill="auto"/>
          </w:tcPr>
          <w:p w14:paraId="046CC301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5B81C19F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1BEDDCD0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0F3CC832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AD1DC8" w14:paraId="19682A02" w14:textId="77777777" w:rsidTr="00AD1DC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7E78A1E0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4E71B16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61071FFD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696316A2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4C204A72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5F1B" w14:textId="77777777" w:rsidR="00AA3272" w:rsidRDefault="00AA3272">
      <w:r>
        <w:separator/>
      </w:r>
    </w:p>
  </w:endnote>
  <w:endnote w:type="continuationSeparator" w:id="0">
    <w:p w14:paraId="037C3BBC" w14:textId="77777777" w:rsidR="00AA3272" w:rsidRDefault="00AA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AE9CAF5-BEEB-4AA2-922B-C54481E6953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4A21DC" w14:paraId="3C395442" w14:textId="77777777" w:rsidTr="00AD1DC8">
      <w:tc>
        <w:tcPr>
          <w:tcW w:w="1188" w:type="dxa"/>
          <w:shd w:val="clear" w:color="auto" w:fill="auto"/>
        </w:tcPr>
        <w:p w14:paraId="671BEAFC" w14:textId="77777777" w:rsidR="004A21DC" w:rsidRPr="00AD1DC8" w:rsidRDefault="004A21DC" w:rsidP="00C11CFC">
          <w:pPr>
            <w:rPr>
              <w:sz w:val="20"/>
              <w:szCs w:val="20"/>
            </w:rPr>
          </w:pPr>
          <w:proofErr w:type="spellStart"/>
          <w:r w:rsidRPr="00AD1DC8">
            <w:rPr>
              <w:sz w:val="20"/>
              <w:szCs w:val="20"/>
            </w:rPr>
            <w:t>Dok</w:t>
          </w:r>
          <w:proofErr w:type="spellEnd"/>
          <w:r w:rsidRPr="00AD1DC8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3512B86A" w14:textId="606DE69D" w:rsidR="004A21DC" w:rsidRPr="00AD1DC8" w:rsidRDefault="004A21DC" w:rsidP="00B754AE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</w:t>
          </w:r>
          <w:r w:rsidR="00AC1E19">
            <w:rPr>
              <w:sz w:val="20"/>
              <w:szCs w:val="20"/>
            </w:rPr>
            <w:t>2400012</w:t>
          </w:r>
        </w:p>
      </w:tc>
      <w:tc>
        <w:tcPr>
          <w:tcW w:w="1986" w:type="dxa"/>
          <w:shd w:val="clear" w:color="auto" w:fill="auto"/>
        </w:tcPr>
        <w:p w14:paraId="2A397F72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7ADAF015" w14:textId="520A610C" w:rsidR="004A21DC" w:rsidRPr="00AD1DC8" w:rsidRDefault="002720E1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AC1E19">
            <w:rPr>
              <w:sz w:val="20"/>
              <w:szCs w:val="20"/>
            </w:rPr>
            <w:t>0</w:t>
          </w:r>
        </w:p>
      </w:tc>
    </w:tr>
    <w:tr w:rsidR="004A21DC" w:rsidRPr="005825BC" w14:paraId="1EA9DCAF" w14:textId="77777777" w:rsidTr="00AD1DC8">
      <w:tc>
        <w:tcPr>
          <w:tcW w:w="1188" w:type="dxa"/>
          <w:shd w:val="clear" w:color="auto" w:fill="auto"/>
        </w:tcPr>
        <w:p w14:paraId="7E6240EA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1A614227" w14:textId="715A40DD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AC1E19" w:rsidRPr="00AC1E19">
            <w:rPr>
              <w:rFonts w:eastAsia="SimSun"/>
              <w:noProof/>
              <w:sz w:val="20"/>
              <w:szCs w:val="20"/>
            </w:rPr>
            <w:t>19.01.2024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20339070" w14:textId="77777777" w:rsidR="004A21DC" w:rsidRPr="00AD1DC8" w:rsidRDefault="004A21DC" w:rsidP="00C11CFC">
          <w:pPr>
            <w:pStyle w:val="Fuzeile"/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 xml:space="preserve">Seite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027CE0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von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027CE0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7538C9FD" w14:textId="107D19CE" w:rsidR="004A21DC" w:rsidRPr="00AD1DC8" w:rsidRDefault="004A21DC" w:rsidP="002720E1">
          <w:pPr>
            <w:pStyle w:val="Fuzeile"/>
            <w:rPr>
              <w:sz w:val="20"/>
              <w:szCs w:val="20"/>
            </w:rPr>
          </w:pPr>
          <w:r w:rsidRPr="00AD1DC8">
            <w:rPr>
              <w:noProof/>
              <w:sz w:val="20"/>
              <w:szCs w:val="20"/>
            </w:rPr>
            <w:t xml:space="preserve">Abnahmeprotokoll Tausch für </w:t>
          </w:r>
          <w:r w:rsidR="002720E1">
            <w:rPr>
              <w:noProof/>
              <w:sz w:val="20"/>
              <w:szCs w:val="20"/>
            </w:rPr>
            <w:t>i7</w:t>
          </w:r>
          <w:r w:rsidR="00AC1E19">
            <w:rPr>
              <w:noProof/>
              <w:sz w:val="20"/>
              <w:szCs w:val="20"/>
            </w:rPr>
            <w:t>5</w:t>
          </w:r>
          <w:r w:rsidR="002720E1">
            <w:rPr>
              <w:noProof/>
              <w:sz w:val="20"/>
              <w:szCs w:val="20"/>
            </w:rPr>
            <w:t>0 B</w:t>
          </w:r>
          <w:r w:rsidRPr="00AD1DC8">
            <w:rPr>
              <w:noProof/>
              <w:sz w:val="20"/>
              <w:szCs w:val="20"/>
            </w:rPr>
            <w:t>S</w:t>
          </w:r>
        </w:p>
      </w:tc>
    </w:tr>
  </w:tbl>
  <w:p w14:paraId="7583DD18" w14:textId="77777777" w:rsidR="004A21DC" w:rsidRDefault="004A2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9CEB" w14:textId="77777777" w:rsidR="00AA3272" w:rsidRDefault="00AA3272">
      <w:r>
        <w:separator/>
      </w:r>
    </w:p>
  </w:footnote>
  <w:footnote w:type="continuationSeparator" w:id="0">
    <w:p w14:paraId="57202EED" w14:textId="77777777" w:rsidR="00AA3272" w:rsidRDefault="00AA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4A21DC" w14:paraId="6407881A" w14:textId="77777777" w:rsidTr="00AD1DC8">
      <w:tc>
        <w:tcPr>
          <w:tcW w:w="6062" w:type="dxa"/>
          <w:shd w:val="clear" w:color="auto" w:fill="auto"/>
        </w:tcPr>
        <w:p w14:paraId="035C31ED" w14:textId="77777777" w:rsidR="004A21DC" w:rsidRDefault="004A21DC">
          <w:pPr>
            <w:pStyle w:val="Kopfzeile"/>
          </w:pPr>
          <w:r>
            <w:t>Abnahmeprotokoll für Komponenten-Tausch</w:t>
          </w:r>
        </w:p>
      </w:tc>
      <w:tc>
        <w:tcPr>
          <w:tcW w:w="3150" w:type="dxa"/>
          <w:shd w:val="clear" w:color="auto" w:fill="auto"/>
        </w:tcPr>
        <w:p w14:paraId="02F3F4EB" w14:textId="38BE0E59" w:rsidR="004A21DC" w:rsidRPr="00AC1E19" w:rsidRDefault="004A21DC">
          <w:pPr>
            <w:pStyle w:val="Kopfzeile"/>
            <w:rPr>
              <w:rFonts w:ascii="Calibri" w:hAnsi="Calibri" w:cs="Calibri"/>
              <w:b/>
              <w:color w:val="0000FF"/>
              <w:sz w:val="72"/>
              <w:szCs w:val="72"/>
            </w:rPr>
          </w:pPr>
          <w:r w:rsidRPr="00AC1E19">
            <w:rPr>
              <w:rFonts w:ascii="Calibri" w:hAnsi="Calibri" w:cs="Calibri"/>
              <w:b/>
              <w:color w:val="0000FF"/>
              <w:sz w:val="72"/>
              <w:szCs w:val="72"/>
            </w:rPr>
            <w:t>L</w:t>
          </w:r>
          <w:r w:rsidR="00AC1E19" w:rsidRPr="00AC1E19">
            <w:rPr>
              <w:rFonts w:ascii="Calibri" w:hAnsi="Calibri" w:cs="Calibri"/>
              <w:b/>
              <w:color w:val="0000FF"/>
              <w:sz w:val="72"/>
              <w:szCs w:val="72"/>
            </w:rPr>
            <w:t>enze</w:t>
          </w:r>
        </w:p>
      </w:tc>
    </w:tr>
    <w:tr w:rsidR="004A21DC" w14:paraId="7565D3E2" w14:textId="77777777" w:rsidTr="00AD1DC8">
      <w:tc>
        <w:tcPr>
          <w:tcW w:w="6062" w:type="dxa"/>
          <w:shd w:val="clear" w:color="auto" w:fill="auto"/>
        </w:tcPr>
        <w:p w14:paraId="0FFD3826" w14:textId="748A9138" w:rsidR="004A21DC" w:rsidRDefault="006C64AC" w:rsidP="00B754AE">
          <w:pPr>
            <w:pStyle w:val="Kopfzeile"/>
          </w:pPr>
          <w:r>
            <w:t>i7</w:t>
          </w:r>
          <w:r w:rsidR="00AC1E19">
            <w:t>5</w:t>
          </w:r>
          <w:r>
            <w:t xml:space="preserve">0 </w:t>
          </w:r>
          <w:r w:rsidR="002720E1">
            <w:t>mit Basic Safety</w:t>
          </w:r>
        </w:p>
      </w:tc>
      <w:tc>
        <w:tcPr>
          <w:tcW w:w="3150" w:type="dxa"/>
          <w:shd w:val="clear" w:color="auto" w:fill="auto"/>
        </w:tcPr>
        <w:p w14:paraId="005FC71A" w14:textId="77777777" w:rsidR="004A21DC" w:rsidRDefault="004A21DC">
          <w:pPr>
            <w:pStyle w:val="Kopfzeile"/>
          </w:pPr>
        </w:p>
      </w:tc>
    </w:tr>
  </w:tbl>
  <w:p w14:paraId="5E7E8215" w14:textId="77777777" w:rsidR="004A21DC" w:rsidRDefault="004A21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52370">
    <w:abstractNumId w:val="0"/>
  </w:num>
  <w:num w:numId="2" w16cid:durableId="52521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27CE0"/>
    <w:rsid w:val="00040C47"/>
    <w:rsid w:val="00042D47"/>
    <w:rsid w:val="00054140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720E1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27FA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6A51"/>
    <w:rsid w:val="00647DC3"/>
    <w:rsid w:val="00656FB8"/>
    <w:rsid w:val="00660339"/>
    <w:rsid w:val="006734A2"/>
    <w:rsid w:val="006A0E5B"/>
    <w:rsid w:val="006B5855"/>
    <w:rsid w:val="006C64AC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B07A7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376BD"/>
    <w:rsid w:val="00847A27"/>
    <w:rsid w:val="00852B48"/>
    <w:rsid w:val="008558C0"/>
    <w:rsid w:val="00866CA5"/>
    <w:rsid w:val="00875F57"/>
    <w:rsid w:val="00891155"/>
    <w:rsid w:val="008A4AC7"/>
    <w:rsid w:val="008C5EC9"/>
    <w:rsid w:val="008C5FF3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A3272"/>
    <w:rsid w:val="00AB36CE"/>
    <w:rsid w:val="00AB4FBB"/>
    <w:rsid w:val="00AC1E19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CFC"/>
    <w:rsid w:val="00C11E1C"/>
    <w:rsid w:val="00C15434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430F4"/>
    <w:rsid w:val="00D50618"/>
    <w:rsid w:val="00D51358"/>
    <w:rsid w:val="00D53ABD"/>
    <w:rsid w:val="00D55236"/>
    <w:rsid w:val="00D57D33"/>
    <w:rsid w:val="00D71C90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03624"/>
    <w:rsid w:val="00E0693A"/>
    <w:rsid w:val="00E12C32"/>
    <w:rsid w:val="00E23A12"/>
    <w:rsid w:val="00E3028A"/>
    <w:rsid w:val="00E333E2"/>
    <w:rsid w:val="00E4187A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398EFE"/>
  <w15:chartTrackingRefBased/>
  <w15:docId w15:val="{90912250-F25A-43E7-B212-58D0C0FC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15FF5-24AF-457C-82A9-FADAC1EB7CE4}"/>
</file>

<file path=customXml/itemProps2.xml><?xml version="1.0" encoding="utf-8"?>
<ds:datastoreItem xmlns:ds="http://schemas.openxmlformats.org/officeDocument/2006/customXml" ds:itemID="{87737180-585A-4B10-AA33-1785DFB8EFB9}"/>
</file>

<file path=customXml/itemProps3.xml><?xml version="1.0" encoding="utf-8"?>
<ds:datastoreItem xmlns:ds="http://schemas.openxmlformats.org/officeDocument/2006/customXml" ds:itemID="{952870E6-C6E6-42D0-BD99-74FF8C975E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Witte, Stefan - Lenze</cp:lastModifiedBy>
  <cp:revision>3</cp:revision>
  <dcterms:created xsi:type="dcterms:W3CDTF">2024-01-19T09:11:00Z</dcterms:created>
  <dcterms:modified xsi:type="dcterms:W3CDTF">2024-01-19T09:21:00Z</dcterms:modified>
</cp:coreProperties>
</file>